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1F9A" w14:textId="058B7844" w:rsidR="008D44E5" w:rsidRDefault="5DB05448" w:rsidP="721727B9">
      <w:pPr>
        <w:pStyle w:val="Title"/>
      </w:pPr>
      <w:r w:rsidRPr="375F6ABD">
        <w:t>Joining instructions</w:t>
      </w:r>
    </w:p>
    <w:p w14:paraId="31B1DD00" w14:textId="6DC6C909" w:rsidR="7DDE1708" w:rsidRDefault="06C474FC" w:rsidP="375F6ABD">
      <w:r w:rsidRPr="19A65831">
        <w:t xml:space="preserve">Subject: Your Invitation to </w:t>
      </w:r>
      <w:r w:rsidR="0AC34730" w:rsidRPr="19A65831">
        <w:t>our new school</w:t>
      </w:r>
      <w:r w:rsidRPr="19A65831">
        <w:t xml:space="preserve"> </w:t>
      </w:r>
      <w:r w:rsidR="7EB74E89" w:rsidRPr="19A65831">
        <w:t>a</w:t>
      </w:r>
      <w:r w:rsidRPr="19A65831">
        <w:t xml:space="preserve">pp is </w:t>
      </w:r>
      <w:r w:rsidR="32BB0AD0" w:rsidRPr="19A65831">
        <w:t>c</w:t>
      </w:r>
      <w:r w:rsidRPr="19A65831">
        <w:t xml:space="preserve">oming </w:t>
      </w:r>
      <w:r w:rsidR="17CC5E85" w:rsidRPr="19A65831">
        <w:t>s</w:t>
      </w:r>
      <w:r w:rsidRPr="19A65831">
        <w:t>oon!</w:t>
      </w:r>
    </w:p>
    <w:p w14:paraId="260D572C" w14:textId="6FF066AE" w:rsidR="5DB05448" w:rsidRDefault="5DB05448" w:rsidP="721727B9">
      <w:pPr>
        <w:pStyle w:val="Heading1"/>
      </w:pPr>
      <w:r w:rsidRPr="721727B9">
        <w:t>Email</w:t>
      </w:r>
    </w:p>
    <w:p w14:paraId="35AEA091" w14:textId="027372AC" w:rsidR="008D44E5" w:rsidRDefault="68F456B3" w:rsidP="26D1AA1A">
      <w:pPr>
        <w:spacing w:before="240" w:after="240"/>
      </w:pPr>
      <w:r w:rsidRPr="26D1AA1A">
        <w:rPr>
          <w:rFonts w:ascii="Aptos" w:eastAsia="Aptos" w:hAnsi="Aptos" w:cs="Aptos"/>
        </w:rPr>
        <w:t>Dear Parent/Carer,</w:t>
      </w:r>
    </w:p>
    <w:p w14:paraId="6C20360C" w14:textId="4ABA6299" w:rsidR="008D44E5" w:rsidRDefault="7FED59AB" w:rsidP="26D1AA1A">
      <w:pPr>
        <w:spacing w:before="240" w:after="240"/>
      </w:pPr>
      <w:r w:rsidRPr="19A65831">
        <w:rPr>
          <w:rFonts w:ascii="Aptos" w:eastAsia="Aptos" w:hAnsi="Aptos" w:cs="Aptos"/>
          <w:b/>
          <w:bCs/>
        </w:rPr>
        <w:t xml:space="preserve">Your Invitation to the New </w:t>
      </w:r>
      <w:r w:rsidR="42A5BFB2" w:rsidRPr="19A65831">
        <w:rPr>
          <w:rFonts w:ascii="Aptos" w:eastAsia="Aptos" w:hAnsi="Aptos" w:cs="Aptos"/>
          <w:b/>
          <w:bCs/>
        </w:rPr>
        <w:t>Juniper Education</w:t>
      </w:r>
      <w:r w:rsidRPr="19A65831">
        <w:rPr>
          <w:rFonts w:ascii="Aptos" w:eastAsia="Aptos" w:hAnsi="Aptos" w:cs="Aptos"/>
          <w:b/>
          <w:bCs/>
        </w:rPr>
        <w:t xml:space="preserve"> App is Coming Soon!</w:t>
      </w:r>
    </w:p>
    <w:p w14:paraId="102EF591" w14:textId="30E304D3" w:rsidR="008D44E5" w:rsidRDefault="68F456B3" w:rsidP="26D1AA1A">
      <w:pPr>
        <w:spacing w:before="240" w:after="240"/>
      </w:pPr>
      <w:r w:rsidRPr="1DDF33F9">
        <w:rPr>
          <w:rFonts w:ascii="Aptos" w:eastAsia="Aptos" w:hAnsi="Aptos" w:cs="Aptos"/>
        </w:rPr>
        <w:t xml:space="preserve">We’re pleased to let you know that invitations to join our new </w:t>
      </w:r>
      <w:r w:rsidR="71B72B99" w:rsidRPr="1DDF33F9">
        <w:rPr>
          <w:rFonts w:ascii="Aptos" w:eastAsia="Aptos" w:hAnsi="Aptos" w:cs="Aptos"/>
        </w:rPr>
        <w:t>app for parents and families</w:t>
      </w:r>
      <w:r w:rsidRPr="1DDF33F9">
        <w:rPr>
          <w:rFonts w:ascii="Aptos" w:eastAsia="Aptos" w:hAnsi="Aptos" w:cs="Aptos"/>
        </w:rPr>
        <w:t xml:space="preserve"> will be sent out very soon.</w:t>
      </w:r>
    </w:p>
    <w:p w14:paraId="4281B31F" w14:textId="76674A7A" w:rsidR="008D44E5" w:rsidRDefault="68F456B3" w:rsidP="26D1AA1A">
      <w:pPr>
        <w:spacing w:before="240" w:after="240"/>
        <w:rPr>
          <w:rFonts w:ascii="Aptos" w:eastAsia="Aptos" w:hAnsi="Aptos" w:cs="Aptos"/>
        </w:rPr>
      </w:pPr>
      <w:r w:rsidRPr="26D1AA1A">
        <w:rPr>
          <w:rFonts w:ascii="Aptos" w:eastAsia="Aptos" w:hAnsi="Aptos" w:cs="Aptos"/>
        </w:rPr>
        <w:t xml:space="preserve">The invitation will be sent to the email address the school has on record for you. It will include a link that allows you to create your account and set your password. To create your account, you will just need to complete </w:t>
      </w:r>
      <w:r w:rsidR="55F226CE" w:rsidRPr="26D1AA1A">
        <w:rPr>
          <w:rFonts w:ascii="Aptos" w:eastAsia="Aptos" w:hAnsi="Aptos" w:cs="Aptos"/>
        </w:rPr>
        <w:t xml:space="preserve">a short form and set a password. </w:t>
      </w:r>
      <w:r w:rsidRPr="26D1AA1A">
        <w:rPr>
          <w:rFonts w:ascii="Aptos" w:eastAsia="Aptos" w:hAnsi="Aptos" w:cs="Aptos"/>
        </w:rPr>
        <w:t>Once your account is set up, you’ll be able to log in and start using the app.</w:t>
      </w:r>
    </w:p>
    <w:p w14:paraId="3BDC2D84" w14:textId="2B3830B4" w:rsidR="008D44E5" w:rsidRDefault="68F456B3" w:rsidP="26D1AA1A">
      <w:pPr>
        <w:spacing w:before="240" w:after="240"/>
        <w:rPr>
          <w:rFonts w:ascii="Aptos" w:eastAsia="Aptos" w:hAnsi="Aptos" w:cs="Aptos"/>
        </w:rPr>
      </w:pPr>
      <w:r w:rsidRPr="26D1AA1A">
        <w:rPr>
          <w:rFonts w:ascii="Aptos" w:eastAsia="Aptos" w:hAnsi="Aptos" w:cs="Aptos"/>
        </w:rPr>
        <w:t xml:space="preserve">If you wish, you can download the app in advance from the app stores </w:t>
      </w:r>
      <w:r w:rsidR="76804B20" w:rsidRPr="26D1AA1A">
        <w:rPr>
          <w:rFonts w:ascii="Aptos" w:eastAsia="Aptos" w:hAnsi="Aptos" w:cs="Aptos"/>
        </w:rPr>
        <w:t xml:space="preserve">by searching for Juniper Education, or </w:t>
      </w:r>
      <w:r w:rsidRPr="26D1AA1A">
        <w:rPr>
          <w:rFonts w:ascii="Aptos" w:eastAsia="Aptos" w:hAnsi="Aptos" w:cs="Aptos"/>
        </w:rPr>
        <w:t>us</w:t>
      </w:r>
      <w:r w:rsidR="03675CDC" w:rsidRPr="26D1AA1A">
        <w:rPr>
          <w:rFonts w:ascii="Aptos" w:eastAsia="Aptos" w:hAnsi="Aptos" w:cs="Aptos"/>
        </w:rPr>
        <w:t>e</w:t>
      </w:r>
      <w:r w:rsidRPr="26D1AA1A">
        <w:rPr>
          <w:rFonts w:ascii="Aptos" w:eastAsia="Aptos" w:hAnsi="Aptos" w:cs="Aptos"/>
        </w:rPr>
        <w:t xml:space="preserve"> the links below:</w:t>
      </w:r>
    </w:p>
    <w:p w14:paraId="65A91381" w14:textId="34EEE757" w:rsidR="008D44E5" w:rsidRDefault="68F456B3" w:rsidP="26D1AA1A">
      <w:pPr>
        <w:pStyle w:val="ListParagraph"/>
        <w:numPr>
          <w:ilvl w:val="0"/>
          <w:numId w:val="2"/>
        </w:numPr>
        <w:spacing w:before="240" w:after="240"/>
        <w:rPr>
          <w:rFonts w:ascii="Aptos" w:eastAsia="Aptos" w:hAnsi="Aptos" w:cs="Aptos"/>
        </w:rPr>
      </w:pPr>
      <w:hyperlink r:id="rId8">
        <w:r w:rsidRPr="4CB1DFFE">
          <w:rPr>
            <w:rStyle w:val="Hyperlink"/>
            <w:rFonts w:ascii="Aptos" w:eastAsia="Aptos" w:hAnsi="Aptos" w:cs="Aptos"/>
            <w:b/>
            <w:bCs/>
          </w:rPr>
          <w:t>Apple App Store</w:t>
        </w:r>
      </w:hyperlink>
    </w:p>
    <w:p w14:paraId="066708B0" w14:textId="119A66B0" w:rsidR="008D44E5" w:rsidRDefault="68F456B3" w:rsidP="26D1AA1A">
      <w:pPr>
        <w:pStyle w:val="ListParagraph"/>
        <w:numPr>
          <w:ilvl w:val="0"/>
          <w:numId w:val="2"/>
        </w:numPr>
        <w:spacing w:before="240" w:after="240"/>
        <w:rPr>
          <w:rFonts w:ascii="Aptos" w:eastAsia="Aptos" w:hAnsi="Aptos" w:cs="Aptos"/>
        </w:rPr>
      </w:pPr>
      <w:hyperlink r:id="rId9">
        <w:r w:rsidRPr="4CB1DFFE">
          <w:rPr>
            <w:rStyle w:val="Hyperlink"/>
            <w:rFonts w:ascii="Aptos" w:eastAsia="Aptos" w:hAnsi="Aptos" w:cs="Aptos"/>
            <w:b/>
            <w:bCs/>
          </w:rPr>
          <w:t>Google Play Store</w:t>
        </w:r>
      </w:hyperlink>
    </w:p>
    <w:p w14:paraId="6DD551DF" w14:textId="0E5769D9" w:rsidR="008D44E5" w:rsidRDefault="68F456B3" w:rsidP="26D1AA1A">
      <w:pPr>
        <w:spacing w:before="240" w:after="240"/>
      </w:pPr>
      <w:r w:rsidRPr="26D1AA1A">
        <w:rPr>
          <w:rFonts w:ascii="Aptos" w:eastAsia="Aptos" w:hAnsi="Aptos" w:cs="Aptos"/>
        </w:rPr>
        <w:t xml:space="preserve">However, please </w:t>
      </w:r>
      <w:proofErr w:type="gramStart"/>
      <w:r w:rsidRPr="26D1AA1A">
        <w:rPr>
          <w:rFonts w:ascii="Aptos" w:eastAsia="Aptos" w:hAnsi="Aptos" w:cs="Aptos"/>
        </w:rPr>
        <w:t>note:</w:t>
      </w:r>
      <w:proofErr w:type="gramEnd"/>
      <w:r w:rsidRPr="26D1AA1A">
        <w:rPr>
          <w:rFonts w:ascii="Aptos" w:eastAsia="Aptos" w:hAnsi="Aptos" w:cs="Aptos"/>
        </w:rPr>
        <w:t xml:space="preserve"> </w:t>
      </w:r>
      <w:r w:rsidRPr="26D1AA1A">
        <w:rPr>
          <w:rFonts w:ascii="Aptos" w:eastAsia="Aptos" w:hAnsi="Aptos" w:cs="Aptos"/>
          <w:b/>
          <w:bCs/>
        </w:rPr>
        <w:t>you won’t be able to log in until you receive your invitation email and complete the account setup.</w:t>
      </w:r>
    </w:p>
    <w:p w14:paraId="3B6931C1" w14:textId="757EEA5B" w:rsidR="008D44E5" w:rsidRDefault="05808FE7" w:rsidP="26D1AA1A">
      <w:pPr>
        <w:spacing w:before="240" w:after="240"/>
      </w:pPr>
      <w:r w:rsidRPr="1DDF33F9">
        <w:rPr>
          <w:rFonts w:ascii="Aptos" w:eastAsia="Aptos" w:hAnsi="Aptos" w:cs="Aptos"/>
        </w:rPr>
        <w:t>T</w:t>
      </w:r>
      <w:r w:rsidR="68F456B3" w:rsidRPr="1DDF33F9">
        <w:rPr>
          <w:rFonts w:ascii="Aptos" w:eastAsia="Aptos" w:hAnsi="Aptos" w:cs="Aptos"/>
        </w:rPr>
        <w:t>he app will give you easy access to:</w:t>
      </w:r>
    </w:p>
    <w:p w14:paraId="4FFF3844" w14:textId="63B70F8D" w:rsidR="008D44E5" w:rsidRDefault="68F456B3" w:rsidP="26D1AA1A">
      <w:pPr>
        <w:pStyle w:val="ListParagraph"/>
        <w:numPr>
          <w:ilvl w:val="0"/>
          <w:numId w:val="1"/>
        </w:numPr>
        <w:spacing w:before="240" w:after="240"/>
        <w:rPr>
          <w:rFonts w:ascii="Aptos" w:eastAsia="Aptos" w:hAnsi="Aptos" w:cs="Aptos"/>
        </w:rPr>
      </w:pPr>
      <w:r w:rsidRPr="26D1AA1A">
        <w:rPr>
          <w:rFonts w:ascii="Aptos" w:eastAsia="Aptos" w:hAnsi="Aptos" w:cs="Aptos"/>
        </w:rPr>
        <w:t>Messages from the school</w:t>
      </w:r>
    </w:p>
    <w:p w14:paraId="504EAD3C" w14:textId="28465050" w:rsidR="008D44E5" w:rsidRDefault="68F456B3" w:rsidP="26D1AA1A">
      <w:pPr>
        <w:pStyle w:val="ListParagraph"/>
        <w:numPr>
          <w:ilvl w:val="0"/>
          <w:numId w:val="1"/>
        </w:numPr>
        <w:spacing w:before="240" w:after="240"/>
        <w:rPr>
          <w:rFonts w:ascii="Aptos" w:eastAsia="Aptos" w:hAnsi="Aptos" w:cs="Aptos"/>
        </w:rPr>
      </w:pPr>
      <w:r w:rsidRPr="26D1AA1A">
        <w:rPr>
          <w:rFonts w:ascii="Aptos" w:eastAsia="Aptos" w:hAnsi="Aptos" w:cs="Aptos"/>
        </w:rPr>
        <w:t>Updates on your child’s awards, badges, and points</w:t>
      </w:r>
    </w:p>
    <w:p w14:paraId="136C0FE4" w14:textId="3F5A39FA" w:rsidR="008D44E5" w:rsidRDefault="68F456B3" w:rsidP="26D1AA1A">
      <w:pPr>
        <w:pStyle w:val="ListParagraph"/>
        <w:numPr>
          <w:ilvl w:val="0"/>
          <w:numId w:val="1"/>
        </w:numPr>
        <w:spacing w:before="240" w:after="240"/>
        <w:rPr>
          <w:rFonts w:ascii="Aptos" w:eastAsia="Aptos" w:hAnsi="Aptos" w:cs="Aptos"/>
        </w:rPr>
      </w:pPr>
      <w:r w:rsidRPr="26D1AA1A">
        <w:rPr>
          <w:rFonts w:ascii="Aptos" w:eastAsia="Aptos" w:hAnsi="Aptos" w:cs="Aptos"/>
        </w:rPr>
        <w:t>Photos and observations of your child during the school day</w:t>
      </w:r>
    </w:p>
    <w:p w14:paraId="44759067" w14:textId="50DCC80D" w:rsidR="008D44E5" w:rsidRDefault="68F456B3" w:rsidP="26D1AA1A">
      <w:pPr>
        <w:pStyle w:val="ListParagraph"/>
        <w:numPr>
          <w:ilvl w:val="0"/>
          <w:numId w:val="1"/>
        </w:numPr>
        <w:spacing w:before="240" w:after="240"/>
        <w:rPr>
          <w:rFonts w:ascii="Aptos" w:eastAsia="Aptos" w:hAnsi="Aptos" w:cs="Aptos"/>
        </w:rPr>
      </w:pPr>
      <w:r w:rsidRPr="26D1AA1A">
        <w:rPr>
          <w:rFonts w:ascii="Aptos" w:eastAsia="Aptos" w:hAnsi="Aptos" w:cs="Aptos"/>
        </w:rPr>
        <w:t>An overview of your child’s attendance</w:t>
      </w:r>
    </w:p>
    <w:p w14:paraId="21B55514" w14:textId="758773BF" w:rsidR="68F456B3" w:rsidRDefault="68F456B3" w:rsidP="721727B9">
      <w:r w:rsidRPr="1DDF33F9">
        <w:rPr>
          <w:rFonts w:ascii="Aptos" w:eastAsia="Aptos" w:hAnsi="Aptos" w:cs="Aptos"/>
        </w:rPr>
        <w:t>Please keep an eye on your email inbox over the coming days. If you don’t receive your invitation, or if your contact details have recently changed, feel free to get in touch with the school office to ensure we have your correct email address.</w:t>
      </w:r>
    </w:p>
    <w:p w14:paraId="55F7E5B7" w14:textId="045F9F65" w:rsidR="68F456B3" w:rsidRDefault="7FED59AB" w:rsidP="721727B9">
      <w:r w:rsidRPr="1DDF33F9">
        <w:rPr>
          <w:rFonts w:ascii="Aptos" w:eastAsia="Aptos" w:hAnsi="Aptos" w:cs="Aptos"/>
        </w:rPr>
        <w:t xml:space="preserve">We’re excited to share this new </w:t>
      </w:r>
      <w:r w:rsidR="03487A06" w:rsidRPr="1DDF33F9">
        <w:rPr>
          <w:rFonts w:ascii="Aptos" w:eastAsia="Aptos" w:hAnsi="Aptos" w:cs="Aptos"/>
        </w:rPr>
        <w:t>app</w:t>
      </w:r>
      <w:r w:rsidR="68F456B3" w:rsidRPr="1DDF33F9">
        <w:rPr>
          <w:rFonts w:ascii="Aptos" w:eastAsia="Aptos" w:hAnsi="Aptos" w:cs="Aptos"/>
        </w:rPr>
        <w:t xml:space="preserve"> with you and look forward to seeing the positive impact it will have.</w:t>
      </w:r>
    </w:p>
    <w:p w14:paraId="153907D1" w14:textId="56E92134" w:rsidR="69939006" w:rsidRDefault="69939006" w:rsidP="375F6ABD">
      <w:pPr>
        <w:rPr>
          <w:rFonts w:ascii="Aptos" w:eastAsia="Aptos" w:hAnsi="Aptos" w:cs="Aptos"/>
        </w:rPr>
      </w:pPr>
      <w:r w:rsidRPr="375F6ABD">
        <w:rPr>
          <w:rFonts w:ascii="Aptos" w:eastAsia="Aptos" w:hAnsi="Aptos" w:cs="Aptos"/>
        </w:rPr>
        <w:t>Best wishes,</w:t>
      </w:r>
    </w:p>
    <w:sectPr w:rsidR="699390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DCA6"/>
    <w:multiLevelType w:val="hybridMultilevel"/>
    <w:tmpl w:val="08F0290E"/>
    <w:lvl w:ilvl="0" w:tplc="806AF8E0">
      <w:start w:val="1"/>
      <w:numFmt w:val="bullet"/>
      <w:lvlText w:val=""/>
      <w:lvlJc w:val="left"/>
      <w:pPr>
        <w:ind w:left="720" w:hanging="360"/>
      </w:pPr>
      <w:rPr>
        <w:rFonts w:ascii="Symbol" w:hAnsi="Symbol" w:hint="default"/>
      </w:rPr>
    </w:lvl>
    <w:lvl w:ilvl="1" w:tplc="388A774E">
      <w:start w:val="1"/>
      <w:numFmt w:val="bullet"/>
      <w:lvlText w:val="o"/>
      <w:lvlJc w:val="left"/>
      <w:pPr>
        <w:ind w:left="1440" w:hanging="360"/>
      </w:pPr>
      <w:rPr>
        <w:rFonts w:ascii="Courier New" w:hAnsi="Courier New" w:hint="default"/>
      </w:rPr>
    </w:lvl>
    <w:lvl w:ilvl="2" w:tplc="695ED0B0">
      <w:start w:val="1"/>
      <w:numFmt w:val="bullet"/>
      <w:lvlText w:val=""/>
      <w:lvlJc w:val="left"/>
      <w:pPr>
        <w:ind w:left="2160" w:hanging="360"/>
      </w:pPr>
      <w:rPr>
        <w:rFonts w:ascii="Wingdings" w:hAnsi="Wingdings" w:hint="default"/>
      </w:rPr>
    </w:lvl>
    <w:lvl w:ilvl="3" w:tplc="8DC2BCB6">
      <w:start w:val="1"/>
      <w:numFmt w:val="bullet"/>
      <w:lvlText w:val=""/>
      <w:lvlJc w:val="left"/>
      <w:pPr>
        <w:ind w:left="2880" w:hanging="360"/>
      </w:pPr>
      <w:rPr>
        <w:rFonts w:ascii="Symbol" w:hAnsi="Symbol" w:hint="default"/>
      </w:rPr>
    </w:lvl>
    <w:lvl w:ilvl="4" w:tplc="08F4B642">
      <w:start w:val="1"/>
      <w:numFmt w:val="bullet"/>
      <w:lvlText w:val="o"/>
      <w:lvlJc w:val="left"/>
      <w:pPr>
        <w:ind w:left="3600" w:hanging="360"/>
      </w:pPr>
      <w:rPr>
        <w:rFonts w:ascii="Courier New" w:hAnsi="Courier New" w:hint="default"/>
      </w:rPr>
    </w:lvl>
    <w:lvl w:ilvl="5" w:tplc="A8F68818">
      <w:start w:val="1"/>
      <w:numFmt w:val="bullet"/>
      <w:lvlText w:val=""/>
      <w:lvlJc w:val="left"/>
      <w:pPr>
        <w:ind w:left="4320" w:hanging="360"/>
      </w:pPr>
      <w:rPr>
        <w:rFonts w:ascii="Wingdings" w:hAnsi="Wingdings" w:hint="default"/>
      </w:rPr>
    </w:lvl>
    <w:lvl w:ilvl="6" w:tplc="67C2EEE0">
      <w:start w:val="1"/>
      <w:numFmt w:val="bullet"/>
      <w:lvlText w:val=""/>
      <w:lvlJc w:val="left"/>
      <w:pPr>
        <w:ind w:left="5040" w:hanging="360"/>
      </w:pPr>
      <w:rPr>
        <w:rFonts w:ascii="Symbol" w:hAnsi="Symbol" w:hint="default"/>
      </w:rPr>
    </w:lvl>
    <w:lvl w:ilvl="7" w:tplc="C532B8BE">
      <w:start w:val="1"/>
      <w:numFmt w:val="bullet"/>
      <w:lvlText w:val="o"/>
      <w:lvlJc w:val="left"/>
      <w:pPr>
        <w:ind w:left="5760" w:hanging="360"/>
      </w:pPr>
      <w:rPr>
        <w:rFonts w:ascii="Courier New" w:hAnsi="Courier New" w:hint="default"/>
      </w:rPr>
    </w:lvl>
    <w:lvl w:ilvl="8" w:tplc="CC2073F0">
      <w:start w:val="1"/>
      <w:numFmt w:val="bullet"/>
      <w:lvlText w:val=""/>
      <w:lvlJc w:val="left"/>
      <w:pPr>
        <w:ind w:left="6480" w:hanging="360"/>
      </w:pPr>
      <w:rPr>
        <w:rFonts w:ascii="Wingdings" w:hAnsi="Wingdings" w:hint="default"/>
      </w:rPr>
    </w:lvl>
  </w:abstractNum>
  <w:abstractNum w:abstractNumId="1" w15:restartNumberingAfterBreak="0">
    <w:nsid w:val="65A1C27A"/>
    <w:multiLevelType w:val="hybridMultilevel"/>
    <w:tmpl w:val="490829A4"/>
    <w:lvl w:ilvl="0" w:tplc="E3E67C5E">
      <w:start w:val="1"/>
      <w:numFmt w:val="bullet"/>
      <w:lvlText w:val=""/>
      <w:lvlJc w:val="left"/>
      <w:pPr>
        <w:ind w:left="720" w:hanging="360"/>
      </w:pPr>
      <w:rPr>
        <w:rFonts w:ascii="Symbol" w:hAnsi="Symbol" w:hint="default"/>
      </w:rPr>
    </w:lvl>
    <w:lvl w:ilvl="1" w:tplc="A79EE136">
      <w:start w:val="1"/>
      <w:numFmt w:val="bullet"/>
      <w:lvlText w:val="o"/>
      <w:lvlJc w:val="left"/>
      <w:pPr>
        <w:ind w:left="1440" w:hanging="360"/>
      </w:pPr>
      <w:rPr>
        <w:rFonts w:ascii="Courier New" w:hAnsi="Courier New" w:hint="default"/>
      </w:rPr>
    </w:lvl>
    <w:lvl w:ilvl="2" w:tplc="99D89568">
      <w:start w:val="1"/>
      <w:numFmt w:val="bullet"/>
      <w:lvlText w:val=""/>
      <w:lvlJc w:val="left"/>
      <w:pPr>
        <w:ind w:left="2160" w:hanging="360"/>
      </w:pPr>
      <w:rPr>
        <w:rFonts w:ascii="Wingdings" w:hAnsi="Wingdings" w:hint="default"/>
      </w:rPr>
    </w:lvl>
    <w:lvl w:ilvl="3" w:tplc="492EBC70">
      <w:start w:val="1"/>
      <w:numFmt w:val="bullet"/>
      <w:lvlText w:val=""/>
      <w:lvlJc w:val="left"/>
      <w:pPr>
        <w:ind w:left="2880" w:hanging="360"/>
      </w:pPr>
      <w:rPr>
        <w:rFonts w:ascii="Symbol" w:hAnsi="Symbol" w:hint="default"/>
      </w:rPr>
    </w:lvl>
    <w:lvl w:ilvl="4" w:tplc="B8E26620">
      <w:start w:val="1"/>
      <w:numFmt w:val="bullet"/>
      <w:lvlText w:val="o"/>
      <w:lvlJc w:val="left"/>
      <w:pPr>
        <w:ind w:left="3600" w:hanging="360"/>
      </w:pPr>
      <w:rPr>
        <w:rFonts w:ascii="Courier New" w:hAnsi="Courier New" w:hint="default"/>
      </w:rPr>
    </w:lvl>
    <w:lvl w:ilvl="5" w:tplc="7116CBAC">
      <w:start w:val="1"/>
      <w:numFmt w:val="bullet"/>
      <w:lvlText w:val=""/>
      <w:lvlJc w:val="left"/>
      <w:pPr>
        <w:ind w:left="4320" w:hanging="360"/>
      </w:pPr>
      <w:rPr>
        <w:rFonts w:ascii="Wingdings" w:hAnsi="Wingdings" w:hint="default"/>
      </w:rPr>
    </w:lvl>
    <w:lvl w:ilvl="6" w:tplc="437A3094">
      <w:start w:val="1"/>
      <w:numFmt w:val="bullet"/>
      <w:lvlText w:val=""/>
      <w:lvlJc w:val="left"/>
      <w:pPr>
        <w:ind w:left="5040" w:hanging="360"/>
      </w:pPr>
      <w:rPr>
        <w:rFonts w:ascii="Symbol" w:hAnsi="Symbol" w:hint="default"/>
      </w:rPr>
    </w:lvl>
    <w:lvl w:ilvl="7" w:tplc="E51A9DFE">
      <w:start w:val="1"/>
      <w:numFmt w:val="bullet"/>
      <w:lvlText w:val="o"/>
      <w:lvlJc w:val="left"/>
      <w:pPr>
        <w:ind w:left="5760" w:hanging="360"/>
      </w:pPr>
      <w:rPr>
        <w:rFonts w:ascii="Courier New" w:hAnsi="Courier New" w:hint="default"/>
      </w:rPr>
    </w:lvl>
    <w:lvl w:ilvl="8" w:tplc="CAE2B626">
      <w:start w:val="1"/>
      <w:numFmt w:val="bullet"/>
      <w:lvlText w:val=""/>
      <w:lvlJc w:val="left"/>
      <w:pPr>
        <w:ind w:left="6480" w:hanging="360"/>
      </w:pPr>
      <w:rPr>
        <w:rFonts w:ascii="Wingdings" w:hAnsi="Wingdings" w:hint="default"/>
      </w:rPr>
    </w:lvl>
  </w:abstractNum>
  <w:num w:numId="1" w16cid:durableId="593394788">
    <w:abstractNumId w:val="0"/>
  </w:num>
  <w:num w:numId="2" w16cid:durableId="137777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1D8AF6"/>
    <w:rsid w:val="0035482A"/>
    <w:rsid w:val="008D44E5"/>
    <w:rsid w:val="00FC1210"/>
    <w:rsid w:val="0158DB4C"/>
    <w:rsid w:val="03487A06"/>
    <w:rsid w:val="03675CDC"/>
    <w:rsid w:val="05808FE7"/>
    <w:rsid w:val="06C474FC"/>
    <w:rsid w:val="076B8FF0"/>
    <w:rsid w:val="0AC34730"/>
    <w:rsid w:val="0F59A8D8"/>
    <w:rsid w:val="17CC5E85"/>
    <w:rsid w:val="19A65831"/>
    <w:rsid w:val="1D908EA1"/>
    <w:rsid w:val="1DDF33F9"/>
    <w:rsid w:val="26D1AA1A"/>
    <w:rsid w:val="32BB0AD0"/>
    <w:rsid w:val="375F6ABD"/>
    <w:rsid w:val="3E3BAF6B"/>
    <w:rsid w:val="40162935"/>
    <w:rsid w:val="42A5BFB2"/>
    <w:rsid w:val="4ACF0F90"/>
    <w:rsid w:val="4C12786E"/>
    <w:rsid w:val="4CB1DFFE"/>
    <w:rsid w:val="549574D3"/>
    <w:rsid w:val="55F226CE"/>
    <w:rsid w:val="5AB9291C"/>
    <w:rsid w:val="5DB05448"/>
    <w:rsid w:val="68F456B3"/>
    <w:rsid w:val="69939006"/>
    <w:rsid w:val="6A1D8AF6"/>
    <w:rsid w:val="71B72B99"/>
    <w:rsid w:val="721727B9"/>
    <w:rsid w:val="76804B20"/>
    <w:rsid w:val="7DC54543"/>
    <w:rsid w:val="7DDE1708"/>
    <w:rsid w:val="7EA670B8"/>
    <w:rsid w:val="7EB74E89"/>
    <w:rsid w:val="7FED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DDAF"/>
  <w15:chartTrackingRefBased/>
  <w15:docId w15:val="{F80A779C-E74C-49C4-959F-3BB61A8F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6D1AA1A"/>
    <w:pPr>
      <w:ind w:left="720"/>
      <w:contextualSpacing/>
    </w:pPr>
  </w:style>
  <w:style w:type="character" w:styleId="Hyperlink">
    <w:name w:val="Hyperlink"/>
    <w:basedOn w:val="DefaultParagraphFont"/>
    <w:uiPriority w:val="99"/>
    <w:unhideWhenUsed/>
    <w:rsid w:val="4CB1DFF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ie/app/juniper-education/id651431403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google.com/store/apps/details?id=com.juniper.mobil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83fbc4-1008-4109-ba1f-45bce329f2be">
      <UserInfo>
        <DisplayName/>
        <AccountId xsi:nil="true"/>
        <AccountType/>
      </UserInfo>
    </SharedWithUsers>
    <lcf76f155ced4ddcb4097134ff3c332f xmlns="6115dc10-3bf4-4e30-8de9-6ee5ab17a5e5">
      <Terms xmlns="http://schemas.microsoft.com/office/infopath/2007/PartnerControls"/>
    </lcf76f155ced4ddcb4097134ff3c332f>
    <TaxCatchAll xmlns="9383fbc4-1008-4109-ba1f-45bce329f2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B051C7226204BA2ADB4D40F48DDD5" ma:contentTypeVersion="16" ma:contentTypeDescription="Create a new document." ma:contentTypeScope="" ma:versionID="dbd820c7e255b4bd9525f54070bd2b59">
  <xsd:schema xmlns:xsd="http://www.w3.org/2001/XMLSchema" xmlns:xs="http://www.w3.org/2001/XMLSchema" xmlns:p="http://schemas.microsoft.com/office/2006/metadata/properties" xmlns:ns2="6115dc10-3bf4-4e30-8de9-6ee5ab17a5e5" xmlns:ns3="9383fbc4-1008-4109-ba1f-45bce329f2be" targetNamespace="http://schemas.microsoft.com/office/2006/metadata/properties" ma:root="true" ma:fieldsID="b3b3d8122b0fc93b29a341b13e37bc71" ns2:_="" ns3:_="">
    <xsd:import namespace="6115dc10-3bf4-4e30-8de9-6ee5ab17a5e5"/>
    <xsd:import namespace="9383fbc4-1008-4109-ba1f-45bce329f2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5dc10-3bf4-4e30-8de9-6ee5ab17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3fbc4-1008-4109-ba1f-45bce329f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946e86-af79-48cc-8287-41913a880bd5}" ma:internalName="TaxCatchAll" ma:showField="CatchAllData" ma:web="9383fbc4-1008-4109-ba1f-45bce329f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9D222-6AB9-438D-86FF-88855BEE58CD}">
  <ds:schemaRefs>
    <ds:schemaRef ds:uri="http://schemas.microsoft.com/office/2006/metadata/properties"/>
    <ds:schemaRef ds:uri="http://schemas.microsoft.com/office/infopath/2007/PartnerControls"/>
    <ds:schemaRef ds:uri="9383fbc4-1008-4109-ba1f-45bce329f2be"/>
    <ds:schemaRef ds:uri="6115dc10-3bf4-4e30-8de9-6ee5ab17a5e5"/>
  </ds:schemaRefs>
</ds:datastoreItem>
</file>

<file path=customXml/itemProps2.xml><?xml version="1.0" encoding="utf-8"?>
<ds:datastoreItem xmlns:ds="http://schemas.openxmlformats.org/officeDocument/2006/customXml" ds:itemID="{CDF6CA2D-32AD-4F55-99F8-25711E0C8DB1}">
  <ds:schemaRefs>
    <ds:schemaRef ds:uri="http://schemas.microsoft.com/sharepoint/v3/contenttype/forms"/>
  </ds:schemaRefs>
</ds:datastoreItem>
</file>

<file path=customXml/itemProps3.xml><?xml version="1.0" encoding="utf-8"?>
<ds:datastoreItem xmlns:ds="http://schemas.openxmlformats.org/officeDocument/2006/customXml" ds:itemID="{EC773FA7-8290-4AC0-8D41-DC4CBCA9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5dc10-3bf4-4e30-8de9-6ee5ab17a5e5"/>
    <ds:schemaRef ds:uri="9383fbc4-1008-4109-ba1f-45bce329f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1420</Characters>
  <Application>Microsoft Office Word</Application>
  <DocSecurity>0</DocSecurity>
  <Lines>26</Lines>
  <Paragraphs>15</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Flisher</dc:creator>
  <cp:keywords/>
  <dc:description/>
  <cp:lastModifiedBy>Aimee Kobierzycka</cp:lastModifiedBy>
  <cp:revision>8</cp:revision>
  <dcterms:created xsi:type="dcterms:W3CDTF">2025-07-22T09:00:00Z</dcterms:created>
  <dcterms:modified xsi:type="dcterms:W3CDTF">2025-12-23T15:39:00Z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0x010100769B051C7226204BA2ADB4D40F48DDD5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{"FileActivityType":"9","FileActivityTimeStamp":"2025-07-22T09:22:30.000Z","FileActivityUsersOnPage":[{"DisplayName":"Helen Flisher","Id":"helen.flisher@junipereducation.org"},{"DisplayName":"Anne Marston","Id":"anne.marston@junipereducation.org"},{"DisplayName":"Beth Sparks","Id":"beth.sparks@junipereducation.org"}],"FileActivityNavigationId":null}</vt:lpwstr>
  </property>
  <property fmtid="{D5CDD505-2E9C-101B-9397-08002B2CF9AE}" pid="7" name="TriggerFlowInfo">
    <vt:lpwstr/>
  </property>
  <property fmtid="{D5CDD505-2E9C-101B-9397-08002B2CF9AE}" pid="8" name="docLang">
    <vt:lpwstr>en</vt:lpwstr>
  </property>
</Properties>
</file>